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7D569" w14:textId="77777777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1957693266" w:edGrp="everyone"/>
      <w:permEnd w:id="1957693266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5B3084B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051F559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333E117A" w14:textId="77777777"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633BCF0E" w14:textId="77777777" w:rsidR="00263521" w:rsidRPr="00263521" w:rsidRDefault="00263521" w:rsidP="0026352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263521">
        <w:rPr>
          <w:rFonts w:ascii="Times New Roman" w:hAnsi="Times New Roman"/>
          <w:sz w:val="22"/>
          <w:szCs w:val="22"/>
          <w:lang w:val="en-GB"/>
        </w:rPr>
        <w:t xml:space="preserve">The Italian Agency for Development Cooperation (AICS) – </w:t>
      </w:r>
      <w:proofErr w:type="spellStart"/>
      <w:r w:rsidRPr="00263521">
        <w:rPr>
          <w:rFonts w:ascii="Times New Roman" w:hAnsi="Times New Roman"/>
          <w:sz w:val="22"/>
          <w:szCs w:val="22"/>
          <w:lang w:val="en-GB"/>
        </w:rPr>
        <w:t>Sede</w:t>
      </w:r>
      <w:proofErr w:type="spellEnd"/>
      <w:r w:rsidRPr="00263521">
        <w:rPr>
          <w:rFonts w:ascii="Times New Roman" w:hAnsi="Times New Roman"/>
          <w:sz w:val="22"/>
          <w:szCs w:val="22"/>
          <w:lang w:val="en-GB"/>
        </w:rPr>
        <w:t xml:space="preserve"> del Cairo</w:t>
      </w:r>
    </w:p>
    <w:p w14:paraId="08833969" w14:textId="77777777" w:rsidR="00263521" w:rsidRPr="00263521" w:rsidRDefault="00263521" w:rsidP="0026352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263521">
        <w:rPr>
          <w:rFonts w:ascii="Times New Roman" w:hAnsi="Times New Roman"/>
          <w:sz w:val="22"/>
          <w:szCs w:val="22"/>
          <w:lang w:val="en-GB"/>
        </w:rPr>
        <w:t xml:space="preserve">Postal address: 1081, Corniche El-Nil, Garden City, </w:t>
      </w:r>
    </w:p>
    <w:p w14:paraId="6C01FB27" w14:textId="77777777" w:rsidR="00263521" w:rsidRDefault="00263521" w:rsidP="0026352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263521">
        <w:rPr>
          <w:rFonts w:ascii="Times New Roman" w:hAnsi="Times New Roman"/>
          <w:sz w:val="22"/>
          <w:szCs w:val="22"/>
          <w:lang w:val="en-GB"/>
        </w:rPr>
        <w:t>Town: Cairo, Egypt</w:t>
      </w:r>
      <w:r w:rsidRPr="00263521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171ACAB" w14:textId="062C493A" w:rsidR="005C0EA1" w:rsidRPr="004A5035" w:rsidRDefault="005C0EA1" w:rsidP="0026352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10FA0BB1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639F4A88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70FB3D50" w14:textId="77777777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716C1434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5A500F8B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4C711CB0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</w:t>
      </w:r>
      <w:proofErr w:type="gramStart"/>
      <w:r w:rsidRPr="00A70EA4">
        <w:rPr>
          <w:rFonts w:ascii="Times New Roman" w:hAnsi="Times New Roman"/>
          <w:sz w:val="22"/>
          <w:lang w:val="en-GB"/>
        </w:rPr>
        <w:t>addition</w:t>
      </w:r>
      <w:proofErr w:type="gramEnd"/>
      <w:r w:rsidRPr="00A70EA4">
        <w:rPr>
          <w:rFonts w:ascii="Times New Roman" w:hAnsi="Times New Roman"/>
          <w:sz w:val="22"/>
          <w:lang w:val="en-GB"/>
        </w:rPr>
        <w:t xml:space="preserve">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2A6679EF" w14:textId="7777777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3860922D" w14:textId="77777777" w:rsidR="002577DC" w:rsidRDefault="001B7C0C" w:rsidP="000A0514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662F3B" w:rsidRPr="00662F3B">
        <w:rPr>
          <w:rFonts w:ascii="Times New Roman" w:hAnsi="Times New Roman"/>
          <w:sz w:val="22"/>
          <w:highlight w:val="yellow"/>
        </w:rPr>
        <w:t xml:space="preserve">The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whole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paragraph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should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be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deleted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when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the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contracting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authority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is the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European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Union or the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Beneficiary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Country under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indirect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management in the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framework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of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IPA</w:t>
      </w:r>
      <w:r>
        <w:rPr>
          <w:rFonts w:ascii="Times New Roman" w:hAnsi="Times New Roman"/>
          <w:sz w:val="22"/>
          <w:lang w:val="en-GB"/>
        </w:rPr>
        <w:t>:</w:t>
      </w:r>
    </w:p>
    <w:p w14:paraId="6BD4A5B5" w14:textId="77777777" w:rsidR="00DA3137" w:rsidRDefault="00C8134A" w:rsidP="000A0514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>
        <w:rPr>
          <w:rFonts w:ascii="Times New Roman" w:hAnsi="Times New Roman"/>
          <w:sz w:val="22"/>
          <w:szCs w:val="22"/>
          <w:highlight w:val="lightGray"/>
          <w:lang w:val="en-GB"/>
        </w:rPr>
        <w:t>elegation of the European Union</w:t>
      </w:r>
      <w:r w:rsidR="008E77D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his designated empowered deputy as per the applicable Commission rules</w:t>
      </w:r>
      <w:r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. In case of a temporary substitution of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972DD9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</w:t>
      </w:r>
      <w:r>
        <w:rPr>
          <w:rFonts w:ascii="Times New Roman" w:hAnsi="Times New Roman"/>
          <w:sz w:val="22"/>
          <w:szCs w:val="22"/>
          <w:highlight w:val="lightGray"/>
          <w:lang w:val="en-GB"/>
        </w:rPr>
        <w:lastRenderedPageBreak/>
        <w:t xml:space="preserve">namely whether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8E77D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his designated empowered </w:t>
      </w:r>
      <w:proofErr w:type="gramStart"/>
      <w:r w:rsidR="008E77D6">
        <w:rPr>
          <w:rFonts w:ascii="Times New Roman" w:hAnsi="Times New Roman"/>
          <w:sz w:val="22"/>
          <w:szCs w:val="22"/>
          <w:highlight w:val="lightGray"/>
          <w:lang w:val="en-GB"/>
        </w:rPr>
        <w:t>deputy</w:t>
      </w:r>
      <w:proofErr w:type="gramEnd"/>
      <w:r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B7C0C">
        <w:rPr>
          <w:rFonts w:ascii="Times New Roman" w:hAnsi="Times New Roman"/>
          <w:sz w:val="22"/>
          <w:lang w:val="en-GB"/>
        </w:rPr>
        <w:t>]</w:t>
      </w:r>
    </w:p>
    <w:p w14:paraId="57E5F708" w14:textId="77777777"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</w:t>
      </w:r>
      <w:proofErr w:type="spellStart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proofErr w:type="spellEnd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inside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EU; OR (ii)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C12FFF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</w:t>
      </w:r>
      <w:proofErr w:type="spellStart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proofErr w:type="spellEnd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 w:rsidRPr="00F44465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EU; OR (ii) </w:t>
      </w:r>
      <w:r w:rsidR="00A87078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14:paraId="2C42C580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189F7FF1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39FBFC1F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1303F440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720516FD" w14:textId="77777777" w:rsidTr="0093262E">
        <w:tc>
          <w:tcPr>
            <w:tcW w:w="4714" w:type="dxa"/>
            <w:shd w:val="clear" w:color="auto" w:fill="auto"/>
          </w:tcPr>
          <w:p w14:paraId="19BDFD90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8B54DA3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E703543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1B83D62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4179D9C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29064EAD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84FE770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B9EF6" w14:textId="77777777" w:rsidR="00EF3297" w:rsidRDefault="00EF3297">
      <w:r>
        <w:separator/>
      </w:r>
    </w:p>
  </w:endnote>
  <w:endnote w:type="continuationSeparator" w:id="0">
    <w:p w14:paraId="25C85520" w14:textId="77777777" w:rsidR="00EF3297" w:rsidRDefault="00EF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B276E" w14:textId="77777777"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D112" w14:textId="77777777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294D85BE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53DD9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4A128F3D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3777" w14:textId="77777777" w:rsidR="00EF3297" w:rsidRDefault="00EF3297">
      <w:r>
        <w:separator/>
      </w:r>
    </w:p>
  </w:footnote>
  <w:footnote w:type="continuationSeparator" w:id="0">
    <w:p w14:paraId="38DFC8FC" w14:textId="77777777" w:rsidR="00EF3297" w:rsidRDefault="00EF3297">
      <w:r>
        <w:continuationSeparator/>
      </w:r>
    </w:p>
  </w:footnote>
  <w:footnote w:id="1">
    <w:p w14:paraId="7267E670" w14:textId="77777777"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="00FC10CD" w:rsidRPr="00DC6853">
        <w:rPr>
          <w:highlight w:val="yellow"/>
          <w:lang w:val="en-GB"/>
        </w:rPr>
        <w:t xml:space="preserve"> 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2">
    <w:p w14:paraId="17003E64" w14:textId="77777777"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</w:t>
      </w:r>
      <w:proofErr w:type="gramStart"/>
      <w:r w:rsidRPr="0017372E">
        <w:rPr>
          <w:lang w:val="en-GB"/>
        </w:rPr>
        <w:t>has to</w:t>
      </w:r>
      <w:proofErr w:type="gramEnd"/>
      <w:r w:rsidRPr="0017372E">
        <w:rPr>
          <w:lang w:val="en-GB"/>
        </w:rPr>
        <w:t xml:space="preserve">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3">
    <w:p w14:paraId="7F6644C9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  <w:footnote w:id="4">
    <w:p w14:paraId="1169D7A5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EF576" w14:textId="77777777"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47AF" w14:textId="77777777"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B6FD" w14:textId="77777777"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1806309">
    <w:abstractNumId w:val="6"/>
  </w:num>
  <w:num w:numId="2" w16cid:durableId="1705784591">
    <w:abstractNumId w:val="31"/>
  </w:num>
  <w:num w:numId="3" w16cid:durableId="771127396">
    <w:abstractNumId w:val="5"/>
  </w:num>
  <w:num w:numId="4" w16cid:durableId="599332474">
    <w:abstractNumId w:val="24"/>
  </w:num>
  <w:num w:numId="5" w16cid:durableId="1351373575">
    <w:abstractNumId w:val="20"/>
  </w:num>
  <w:num w:numId="6" w16cid:durableId="243493873">
    <w:abstractNumId w:val="15"/>
  </w:num>
  <w:num w:numId="7" w16cid:durableId="1364676009">
    <w:abstractNumId w:val="13"/>
  </w:num>
  <w:num w:numId="8" w16cid:durableId="757673933">
    <w:abstractNumId w:val="19"/>
  </w:num>
  <w:num w:numId="9" w16cid:durableId="570430759">
    <w:abstractNumId w:val="37"/>
  </w:num>
  <w:num w:numId="10" w16cid:durableId="1014846081">
    <w:abstractNumId w:val="9"/>
  </w:num>
  <w:num w:numId="11" w16cid:durableId="969363368">
    <w:abstractNumId w:val="10"/>
  </w:num>
  <w:num w:numId="12" w16cid:durableId="1349260009">
    <w:abstractNumId w:val="11"/>
  </w:num>
  <w:num w:numId="13" w16cid:durableId="1448815092">
    <w:abstractNumId w:val="23"/>
  </w:num>
  <w:num w:numId="14" w16cid:durableId="913317642">
    <w:abstractNumId w:val="28"/>
  </w:num>
  <w:num w:numId="15" w16cid:durableId="632635067">
    <w:abstractNumId w:val="33"/>
  </w:num>
  <w:num w:numId="16" w16cid:durableId="158934428">
    <w:abstractNumId w:val="7"/>
  </w:num>
  <w:num w:numId="17" w16cid:durableId="1285111405">
    <w:abstractNumId w:val="18"/>
  </w:num>
  <w:num w:numId="18" w16cid:durableId="20673198">
    <w:abstractNumId w:val="22"/>
  </w:num>
  <w:num w:numId="19" w16cid:durableId="1275790500">
    <w:abstractNumId w:val="27"/>
  </w:num>
  <w:num w:numId="20" w16cid:durableId="904031718">
    <w:abstractNumId w:val="8"/>
  </w:num>
  <w:num w:numId="21" w16cid:durableId="1382709887">
    <w:abstractNumId w:val="21"/>
  </w:num>
  <w:num w:numId="22" w16cid:durableId="306325618">
    <w:abstractNumId w:val="12"/>
  </w:num>
  <w:num w:numId="23" w16cid:durableId="99184827">
    <w:abstractNumId w:val="14"/>
  </w:num>
  <w:num w:numId="24" w16cid:durableId="1345865628">
    <w:abstractNumId w:val="30"/>
  </w:num>
  <w:num w:numId="25" w16cid:durableId="1787507973">
    <w:abstractNumId w:val="17"/>
  </w:num>
  <w:num w:numId="26" w16cid:durableId="1523976511">
    <w:abstractNumId w:val="16"/>
  </w:num>
  <w:num w:numId="27" w16cid:durableId="1066336967">
    <w:abstractNumId w:val="34"/>
  </w:num>
  <w:num w:numId="28" w16cid:durableId="720328996">
    <w:abstractNumId w:val="35"/>
  </w:num>
  <w:num w:numId="29" w16cid:durableId="1099717769">
    <w:abstractNumId w:val="1"/>
  </w:num>
  <w:num w:numId="30" w16cid:durableId="1245721921">
    <w:abstractNumId w:val="29"/>
  </w:num>
  <w:num w:numId="31" w16cid:durableId="1904557144">
    <w:abstractNumId w:val="25"/>
  </w:num>
  <w:num w:numId="32" w16cid:durableId="1028718599">
    <w:abstractNumId w:val="3"/>
  </w:num>
  <w:num w:numId="33" w16cid:durableId="179977138">
    <w:abstractNumId w:val="4"/>
  </w:num>
  <w:num w:numId="34" w16cid:durableId="1538353406">
    <w:abstractNumId w:val="2"/>
  </w:num>
  <w:num w:numId="35" w16cid:durableId="1155686549">
    <w:abstractNumId w:val="0"/>
  </w:num>
  <w:num w:numId="36" w16cid:durableId="294987806">
    <w:abstractNumId w:val="26"/>
  </w:num>
  <w:num w:numId="37" w16cid:durableId="583618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3521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3297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D45FAD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EG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Mohamed Gaafar</cp:lastModifiedBy>
  <cp:revision>19</cp:revision>
  <cp:lastPrinted>2012-09-24T09:32:00Z</cp:lastPrinted>
  <dcterms:created xsi:type="dcterms:W3CDTF">2018-12-18T11:40:00Z</dcterms:created>
  <dcterms:modified xsi:type="dcterms:W3CDTF">2023-08-15T14:01:00Z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